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ba3b7ed8c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e34459c48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1373f20b04fc8" /><Relationship Type="http://schemas.openxmlformats.org/officeDocument/2006/relationships/numbering" Target="/word/numbering.xml" Id="R97a4eb13f1ee4513" /><Relationship Type="http://schemas.openxmlformats.org/officeDocument/2006/relationships/settings" Target="/word/settings.xml" Id="Rbabb6a4ded4b4046" /><Relationship Type="http://schemas.openxmlformats.org/officeDocument/2006/relationships/image" Target="/word/media/ea1bbb30-9c26-45e0-b652-de9d53fa2100.png" Id="R604e34459c48476b" /></Relationships>
</file>