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39349489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011847f5a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Harrison Brook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d137c63e14758" /><Relationship Type="http://schemas.openxmlformats.org/officeDocument/2006/relationships/numbering" Target="/word/numbering.xml" Id="R692ec2735fe847e6" /><Relationship Type="http://schemas.openxmlformats.org/officeDocument/2006/relationships/settings" Target="/word/settings.xml" Id="R2a1520d2484d4b66" /><Relationship Type="http://schemas.openxmlformats.org/officeDocument/2006/relationships/image" Target="/word/media/62517e29-0813-4d31-9cd5-33fd8813ba7e.png" Id="Rc5c011847f5a47a0" /></Relationships>
</file>