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166c7a811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9cf954336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Harrison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d20849b11431f" /><Relationship Type="http://schemas.openxmlformats.org/officeDocument/2006/relationships/numbering" Target="/word/numbering.xml" Id="R1b1105b5c59e4f05" /><Relationship Type="http://schemas.openxmlformats.org/officeDocument/2006/relationships/settings" Target="/word/settings.xml" Id="Ra080d1829c144e78" /><Relationship Type="http://schemas.openxmlformats.org/officeDocument/2006/relationships/image" Target="/word/media/5b185413-2614-45de-8af2-e0e92418993d.png" Id="R3b69cf9543364f6a" /></Relationships>
</file>