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8c6993e42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62ec511d7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eb250b9054640" /><Relationship Type="http://schemas.openxmlformats.org/officeDocument/2006/relationships/numbering" Target="/word/numbering.xml" Id="R1a852d34c8e248a9" /><Relationship Type="http://schemas.openxmlformats.org/officeDocument/2006/relationships/settings" Target="/word/settings.xml" Id="Rad9cc5cac9f34a81" /><Relationship Type="http://schemas.openxmlformats.org/officeDocument/2006/relationships/image" Target="/word/media/25b5ce75-2951-49ba-8716-1474f82ac5c9.png" Id="Ra5862ec511d74cbf" /></Relationships>
</file>