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425c78cac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9f6c139eb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Harten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5b2cd9d544853" /><Relationship Type="http://schemas.openxmlformats.org/officeDocument/2006/relationships/numbering" Target="/word/numbering.xml" Id="R4d5ee25be1ff4c73" /><Relationship Type="http://schemas.openxmlformats.org/officeDocument/2006/relationships/settings" Target="/word/settings.xml" Id="R36d8e80b57534041" /><Relationship Type="http://schemas.openxmlformats.org/officeDocument/2006/relationships/image" Target="/word/media/7e6c10a1-742f-40ab-b534-addc6cd19afa.png" Id="Rc709f6c139eb471c" /></Relationships>
</file>