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aef36e5b0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c35c43f26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3c55fde824991" /><Relationship Type="http://schemas.openxmlformats.org/officeDocument/2006/relationships/numbering" Target="/word/numbering.xml" Id="R24d41614628f40af" /><Relationship Type="http://schemas.openxmlformats.org/officeDocument/2006/relationships/settings" Target="/word/settings.xml" Id="Re1db716eb4af40c5" /><Relationship Type="http://schemas.openxmlformats.org/officeDocument/2006/relationships/image" Target="/word/media/2001af56-0c82-4b14-97dd-43ae342b15cc.png" Id="Rd3bc35c43f264e36" /></Relationships>
</file>