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0bddf9321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01367c9c6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Haskett,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28c2af1544ab2" /><Relationship Type="http://schemas.openxmlformats.org/officeDocument/2006/relationships/numbering" Target="/word/numbering.xml" Id="R40aaac8bd3ea46ec" /><Relationship Type="http://schemas.openxmlformats.org/officeDocument/2006/relationships/settings" Target="/word/settings.xml" Id="R3db85df8e230484c" /><Relationship Type="http://schemas.openxmlformats.org/officeDocument/2006/relationships/image" Target="/word/media/a403ac8f-1308-4e67-bb03-47446e16a2c5.png" Id="Re0a01367c9c643e5" /></Relationships>
</file>