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3cbc57007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1964c9cb2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Hatchet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1948cae6b4fa0" /><Relationship Type="http://schemas.openxmlformats.org/officeDocument/2006/relationships/numbering" Target="/word/numbering.xml" Id="Rdc3b901fc43d4900" /><Relationship Type="http://schemas.openxmlformats.org/officeDocument/2006/relationships/settings" Target="/word/settings.xml" Id="R585e5278ad9744ef" /><Relationship Type="http://schemas.openxmlformats.org/officeDocument/2006/relationships/image" Target="/word/media/c79731dc-3e19-4fd6-a071-c335a24b17e3.png" Id="R1c91964c9cb24cea" /></Relationships>
</file>