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d6b4116ca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e6e73f29e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Hatchet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244c185a64e80" /><Relationship Type="http://schemas.openxmlformats.org/officeDocument/2006/relationships/numbering" Target="/word/numbering.xml" Id="Rf4984a9bc86d416b" /><Relationship Type="http://schemas.openxmlformats.org/officeDocument/2006/relationships/settings" Target="/word/settings.xml" Id="R2870d64cdee042da" /><Relationship Type="http://schemas.openxmlformats.org/officeDocument/2006/relationships/image" Target="/word/media/894adc45-1868-402f-be51-11193d1a5097.png" Id="Re86e6e73f29e4190" /></Relationships>
</file>