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9fe0ad25d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b3db1e3ab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Hattonford,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0231a398b4ac3" /><Relationship Type="http://schemas.openxmlformats.org/officeDocument/2006/relationships/numbering" Target="/word/numbering.xml" Id="Rc9d34341fd964a4d" /><Relationship Type="http://schemas.openxmlformats.org/officeDocument/2006/relationships/settings" Target="/word/settings.xml" Id="Re338f61281d84d91" /><Relationship Type="http://schemas.openxmlformats.org/officeDocument/2006/relationships/image" Target="/word/media/994230ae-41f4-4971-9c6b-409baeb34fbb.png" Id="Rddfb3db1e3ab4adc" /></Relationships>
</file>