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a54917980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3504edbab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Lookoff,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109c0053e4e8e" /><Relationship Type="http://schemas.openxmlformats.org/officeDocument/2006/relationships/numbering" Target="/word/numbering.xml" Id="R93c7ba6d9c574c2f" /><Relationship Type="http://schemas.openxmlformats.org/officeDocument/2006/relationships/settings" Target="/word/settings.xml" Id="R0c82bb273af44a38" /><Relationship Type="http://schemas.openxmlformats.org/officeDocument/2006/relationships/image" Target="/word/media/44928ecb-5b53-4685-b278-581977c99897.png" Id="R21a3504edbab46bd" /></Relationships>
</file>