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f9f671914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751bffbc6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98a2fd1614dc0" /><Relationship Type="http://schemas.openxmlformats.org/officeDocument/2006/relationships/numbering" Target="/word/numbering.xml" Id="Rbfc6a4c1d03d4f66" /><Relationship Type="http://schemas.openxmlformats.org/officeDocument/2006/relationships/settings" Target="/word/settings.xml" Id="Rfe09597ea3664ed5" /><Relationship Type="http://schemas.openxmlformats.org/officeDocument/2006/relationships/image" Target="/word/media/872f9ad8-d703-40b2-a125-107437e393f9.png" Id="R495751bffbc6495b" /></Relationships>
</file>