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ea7ded473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98af11e05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40305a9da4507" /><Relationship Type="http://schemas.openxmlformats.org/officeDocument/2006/relationships/numbering" Target="/word/numbering.xml" Id="R2730e3bd316740be" /><Relationship Type="http://schemas.openxmlformats.org/officeDocument/2006/relationships/settings" Target="/word/settings.xml" Id="R48126f3629714481" /><Relationship Type="http://schemas.openxmlformats.org/officeDocument/2006/relationships/image" Target="/word/media/d82b234b-035b-4262-822a-51c163bd6be5.png" Id="R61798af11e054948" /></Relationships>
</file>