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693245b52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a46c92518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a6cdc2d634c08" /><Relationship Type="http://schemas.openxmlformats.org/officeDocument/2006/relationships/numbering" Target="/word/numbering.xml" Id="Rb8ea505baece4570" /><Relationship Type="http://schemas.openxmlformats.org/officeDocument/2006/relationships/settings" Target="/word/settings.xml" Id="R11a0144a81bf423d" /><Relationship Type="http://schemas.openxmlformats.org/officeDocument/2006/relationships/image" Target="/word/media/6bbf167a-5f4e-4166-b1fb-5356b1c4a711.png" Id="R1d3a46c925184d33" /></Relationships>
</file>