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24a4a6733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9dc4a38cb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Cauquenes,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97d5e96a842ff" /><Relationship Type="http://schemas.openxmlformats.org/officeDocument/2006/relationships/numbering" Target="/word/numbering.xml" Id="Re748486458e84071" /><Relationship Type="http://schemas.openxmlformats.org/officeDocument/2006/relationships/settings" Target="/word/settings.xml" Id="Rdec2cda548784444" /><Relationship Type="http://schemas.openxmlformats.org/officeDocument/2006/relationships/image" Target="/word/media/133d0b1e-2d10-49f6-94d1-cfd1dac05494.png" Id="R5f49dc4a38cb4ae5" /></Relationships>
</file>