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6d9aabb3a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09b5e8ab2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Collipulli,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35d626a1e4715" /><Relationship Type="http://schemas.openxmlformats.org/officeDocument/2006/relationships/numbering" Target="/word/numbering.xml" Id="R743d5c2a9d1e4900" /><Relationship Type="http://schemas.openxmlformats.org/officeDocument/2006/relationships/settings" Target="/word/settings.xml" Id="R24240ce6d9094d6f" /><Relationship Type="http://schemas.openxmlformats.org/officeDocument/2006/relationships/image" Target="/word/media/bb1eb145-469a-4509-9b82-fbf5004b561a.png" Id="R0f709b5e8ab24214" /></Relationships>
</file>