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dac8c861a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30045020e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Graneros,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d0540e4f2428d" /><Relationship Type="http://schemas.openxmlformats.org/officeDocument/2006/relationships/numbering" Target="/word/numbering.xml" Id="R59cf128b01734578" /><Relationship Type="http://schemas.openxmlformats.org/officeDocument/2006/relationships/settings" Target="/word/settings.xml" Id="R1f8cf2846d2a4625" /><Relationship Type="http://schemas.openxmlformats.org/officeDocument/2006/relationships/image" Target="/word/media/62f46063-2c7f-4645-a0de-acafeafbfb3b.png" Id="R64d30045020e4fa6" /></Relationships>
</file>