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5d674e532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eb543333a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Huasco,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954bdec7d4ebd" /><Relationship Type="http://schemas.openxmlformats.org/officeDocument/2006/relationships/numbering" Target="/word/numbering.xml" Id="R99604649fe6849de" /><Relationship Type="http://schemas.openxmlformats.org/officeDocument/2006/relationships/settings" Target="/word/settings.xml" Id="R08631978b3bd4080" /><Relationship Type="http://schemas.openxmlformats.org/officeDocument/2006/relationships/image" Target="/word/media/85072895-4a1a-45ca-aeb9-77d8f1a48725.png" Id="R8e3eb543333a4eee" /></Relationships>
</file>