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2962c0d0b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1b0ff5af0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 Ranco,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5e307a084494d" /><Relationship Type="http://schemas.openxmlformats.org/officeDocument/2006/relationships/numbering" Target="/word/numbering.xml" Id="R16361e1462b14413" /><Relationship Type="http://schemas.openxmlformats.org/officeDocument/2006/relationships/settings" Target="/word/settings.xml" Id="R98a73012e0694c90" /><Relationship Type="http://schemas.openxmlformats.org/officeDocument/2006/relationships/image" Target="/word/media/51912ddf-986d-4d44-a574-897ec3280aa3.png" Id="Rc9a1b0ff5af04394" /></Relationships>
</file>