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84d20b48b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8f04e10b8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4e55cdb724e9d" /><Relationship Type="http://schemas.openxmlformats.org/officeDocument/2006/relationships/numbering" Target="/word/numbering.xml" Id="R273a819e879445ce" /><Relationship Type="http://schemas.openxmlformats.org/officeDocument/2006/relationships/settings" Target="/word/settings.xml" Id="Rd007c09e653e491b" /><Relationship Type="http://schemas.openxmlformats.org/officeDocument/2006/relationships/image" Target="/word/media/2f4476e8-e510-4208-bde5-3dda03d2e7b8.png" Id="R17c8f04e10b840fe" /></Relationships>
</file>