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2e51584e8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bc6a46072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Ventanas,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25f7211ad4021" /><Relationship Type="http://schemas.openxmlformats.org/officeDocument/2006/relationships/numbering" Target="/word/numbering.xml" Id="R15b84a55069640bf" /><Relationship Type="http://schemas.openxmlformats.org/officeDocument/2006/relationships/settings" Target="/word/settings.xml" Id="R2efb3721ac3544dc" /><Relationship Type="http://schemas.openxmlformats.org/officeDocument/2006/relationships/image" Target="/word/media/a0fca0ca-7d8b-4700-bcc6-ffde4d28c36e.png" Id="R0a6bc6a4607247d2" /></Relationships>
</file>