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81dcb8bf5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c7595fe0d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Lota,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f546ae0be4c87" /><Relationship Type="http://schemas.openxmlformats.org/officeDocument/2006/relationships/numbering" Target="/word/numbering.xml" Id="R21bd0c751b6e40a0" /><Relationship Type="http://schemas.openxmlformats.org/officeDocument/2006/relationships/settings" Target="/word/settings.xml" Id="R666591f81bdf4f54" /><Relationship Type="http://schemas.openxmlformats.org/officeDocument/2006/relationships/image" Target="/word/media/9ccf04a4-7432-4ab0-9ad2-f638725ded98.png" Id="R204c7595fe0d4d15" /></Relationships>
</file>