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0b62b624e048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c1e3b0f56f4e4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Melinka,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7073398c4f427b" /><Relationship Type="http://schemas.openxmlformats.org/officeDocument/2006/relationships/numbering" Target="/word/numbering.xml" Id="R331083c440024e9e" /><Relationship Type="http://schemas.openxmlformats.org/officeDocument/2006/relationships/settings" Target="/word/settings.xml" Id="R6c7cf9de61f846f8" /><Relationship Type="http://schemas.openxmlformats.org/officeDocument/2006/relationships/image" Target="/word/media/43904004-7b99-43ae-8d3b-c3e5d8ea966e.png" Id="R9dc1e3b0f56f4e43" /></Relationships>
</file>