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67887c866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c0f548e97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Petorca,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3ebe837ad45ed" /><Relationship Type="http://schemas.openxmlformats.org/officeDocument/2006/relationships/numbering" Target="/word/numbering.xml" Id="R3f36b112327e4f57" /><Relationship Type="http://schemas.openxmlformats.org/officeDocument/2006/relationships/settings" Target="/word/settings.xml" Id="R5e8e24fcc5044b61" /><Relationship Type="http://schemas.openxmlformats.org/officeDocument/2006/relationships/image" Target="/word/media/d07cc579-d377-4022-980c-f82d3171ae27.png" Id="R9f6c0f548e9743c6" /></Relationships>
</file>