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a665db265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4cc6a542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Ignacio,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fa812f39d456e" /><Relationship Type="http://schemas.openxmlformats.org/officeDocument/2006/relationships/numbering" Target="/word/numbering.xml" Id="R800c7968473143d8" /><Relationship Type="http://schemas.openxmlformats.org/officeDocument/2006/relationships/settings" Target="/word/settings.xml" Id="R88e06ccb30b4424d" /><Relationship Type="http://schemas.openxmlformats.org/officeDocument/2006/relationships/image" Target="/word/media/106fa2e8-3e8f-44c5-8d82-b975237fad23.png" Id="Racf74cc6a5424095" /></Relationships>
</file>