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0e6710fddc48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c87fce6e9b4c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Santa Cruz,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0e7051dfd64123" /><Relationship Type="http://schemas.openxmlformats.org/officeDocument/2006/relationships/numbering" Target="/word/numbering.xml" Id="R1401d90ef07a4f0b" /><Relationship Type="http://schemas.openxmlformats.org/officeDocument/2006/relationships/settings" Target="/word/settings.xml" Id="R3f0962d9647b40e7" /><Relationship Type="http://schemas.openxmlformats.org/officeDocument/2006/relationships/image" Target="/word/media/4d840713-988f-43d0-8ebb-4a3e4ef743f1.png" Id="R0cc87fce6e9b4c5c" /></Relationships>
</file>