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f0a410c02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6d0076d3b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a15e3775047fe" /><Relationship Type="http://schemas.openxmlformats.org/officeDocument/2006/relationships/numbering" Target="/word/numbering.xml" Id="R0c3f25732cf24300" /><Relationship Type="http://schemas.openxmlformats.org/officeDocument/2006/relationships/settings" Target="/word/settings.xml" Id="R953f554579714925" /><Relationship Type="http://schemas.openxmlformats.org/officeDocument/2006/relationships/image" Target="/word/media/57b9b519-9181-457b-b0c7-d7e3a55a1c72.png" Id="Rbf96d0076d3b4241" /></Relationships>
</file>