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789f57adb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bc854069d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f4c2ff67448d5" /><Relationship Type="http://schemas.openxmlformats.org/officeDocument/2006/relationships/numbering" Target="/word/numbering.xml" Id="Rac61f44b54f84794" /><Relationship Type="http://schemas.openxmlformats.org/officeDocument/2006/relationships/settings" Target="/word/settings.xml" Id="Rb9ae58daa92b4623" /><Relationship Type="http://schemas.openxmlformats.org/officeDocument/2006/relationships/image" Target="/word/media/6150b616-5271-4ea4-8adb-5be8567c1767.png" Id="R71abc854069d4e85" /></Relationships>
</file>