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f46ae0481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80575e596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Benxi,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40d11d8234ae8" /><Relationship Type="http://schemas.openxmlformats.org/officeDocument/2006/relationships/numbering" Target="/word/numbering.xml" Id="R68a7bc351b524335" /><Relationship Type="http://schemas.openxmlformats.org/officeDocument/2006/relationships/settings" Target="/word/settings.xml" Id="R26de3eae79304571" /><Relationship Type="http://schemas.openxmlformats.org/officeDocument/2006/relationships/image" Target="/word/media/bb1621fa-e099-4a9e-82f5-cc273e5ea7b0.png" Id="Rcbe80575e5964c89" /></Relationships>
</file>