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e4ad3da49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48ccc7ec4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ec73cf74348fd" /><Relationship Type="http://schemas.openxmlformats.org/officeDocument/2006/relationships/numbering" Target="/word/numbering.xml" Id="R8ca1e60b4d544bbc" /><Relationship Type="http://schemas.openxmlformats.org/officeDocument/2006/relationships/settings" Target="/word/settings.xml" Id="R798d71bcdd9c47f9" /><Relationship Type="http://schemas.openxmlformats.org/officeDocument/2006/relationships/image" Target="/word/media/85b10fd3-73d6-49b9-887e-228cc83ad55b.png" Id="Rb6d48ccc7ec443db" /></Relationships>
</file>