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dcbf4425d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f36464508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Hanzhong,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026a6a46f4aa3" /><Relationship Type="http://schemas.openxmlformats.org/officeDocument/2006/relationships/numbering" Target="/word/numbering.xml" Id="Rfcec88d27cac4e77" /><Relationship Type="http://schemas.openxmlformats.org/officeDocument/2006/relationships/settings" Target="/word/settings.xml" Id="R3b74532a74ae47c1" /><Relationship Type="http://schemas.openxmlformats.org/officeDocument/2006/relationships/image" Target="/word/media/bc675f5c-b178-4da8-ad5c-87424086811b.png" Id="R5ebf3646450847c9" /></Relationships>
</file>