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b33b0f4ce549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61e3e5ad724f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Hengqin New Area,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c2a4a7b8154d36" /><Relationship Type="http://schemas.openxmlformats.org/officeDocument/2006/relationships/numbering" Target="/word/numbering.xml" Id="R430b5892a001482c" /><Relationship Type="http://schemas.openxmlformats.org/officeDocument/2006/relationships/settings" Target="/word/settings.xml" Id="R94a85eb689de4065" /><Relationship Type="http://schemas.openxmlformats.org/officeDocument/2006/relationships/image" Target="/word/media/cd632c44-a056-423d-835a-4258b50cde51.png" Id="R5461e3e5ad724f6a" /></Relationships>
</file>