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552281cc904b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58153e588746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Jiamusi,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82d0a27d8b4e27" /><Relationship Type="http://schemas.openxmlformats.org/officeDocument/2006/relationships/numbering" Target="/word/numbering.xml" Id="Rfd5c87d2992d481a" /><Relationship Type="http://schemas.openxmlformats.org/officeDocument/2006/relationships/settings" Target="/word/settings.xml" Id="R0bdce49adfed46b0" /><Relationship Type="http://schemas.openxmlformats.org/officeDocument/2006/relationships/image" Target="/word/media/8f678d92-f6e6-4811-8abe-6175cc79b32f.png" Id="Rba58153e5887463f" /></Relationships>
</file>