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086eaa84e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fd223601c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Jinshi City,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298d124df48bc" /><Relationship Type="http://schemas.openxmlformats.org/officeDocument/2006/relationships/numbering" Target="/word/numbering.xml" Id="R72ec975ab0b3404a" /><Relationship Type="http://schemas.openxmlformats.org/officeDocument/2006/relationships/settings" Target="/word/settings.xml" Id="Rf184d439b60646b4" /><Relationship Type="http://schemas.openxmlformats.org/officeDocument/2006/relationships/image" Target="/word/media/458416f1-d4f8-4b25-8bed-7aee5a025ed7.png" Id="R2ecfd223601c4afc" /></Relationships>
</file>