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61e674a9c4c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4bf462a13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2e534b64f4ad6" /><Relationship Type="http://schemas.openxmlformats.org/officeDocument/2006/relationships/numbering" Target="/word/numbering.xml" Id="R91395531dd114d78" /><Relationship Type="http://schemas.openxmlformats.org/officeDocument/2006/relationships/settings" Target="/word/settings.xml" Id="Ra31ab117641445d9" /><Relationship Type="http://schemas.openxmlformats.org/officeDocument/2006/relationships/image" Target="/word/media/9d6eea4c-9b31-42c6-98c8-cf969430dded.png" Id="R5304bf462a13479c" /></Relationships>
</file>