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cc0deb82e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6d382c7d4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Nansha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71b0851474b19" /><Relationship Type="http://schemas.openxmlformats.org/officeDocument/2006/relationships/numbering" Target="/word/numbering.xml" Id="Rf2ec6a95c37a430e" /><Relationship Type="http://schemas.openxmlformats.org/officeDocument/2006/relationships/settings" Target="/word/settings.xml" Id="Raedcbb0cd7714d7b" /><Relationship Type="http://schemas.openxmlformats.org/officeDocument/2006/relationships/image" Target="/word/media/0f4a078b-6fac-4161-81ae-c2a4c32e6b2a.png" Id="R39e6d382c7d44751" /></Relationships>
</file>