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66f81cc564d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93e22385e144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Panjin,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5f5c496d8d470a" /><Relationship Type="http://schemas.openxmlformats.org/officeDocument/2006/relationships/numbering" Target="/word/numbering.xml" Id="R7ec01a3ff5004c2f" /><Relationship Type="http://schemas.openxmlformats.org/officeDocument/2006/relationships/settings" Target="/word/settings.xml" Id="R91db11c713864f70" /><Relationship Type="http://schemas.openxmlformats.org/officeDocument/2006/relationships/image" Target="/word/media/a8c97bd9-fdd1-478a-aba4-d64c4dbd7a17.png" Id="Ra393e22385e14474" /></Relationships>
</file>