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f43c79b51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542c07741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907b1f3f74c6c" /><Relationship Type="http://schemas.openxmlformats.org/officeDocument/2006/relationships/numbering" Target="/word/numbering.xml" Id="R157f12df271e4603" /><Relationship Type="http://schemas.openxmlformats.org/officeDocument/2006/relationships/settings" Target="/word/settings.xml" Id="R4013d77190a042d7" /><Relationship Type="http://schemas.openxmlformats.org/officeDocument/2006/relationships/image" Target="/word/media/e05ce6a3-324d-4a1f-bac0-d90cec29c06e.png" Id="Rcad542c0774143f3" /></Relationships>
</file>