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03f1d31bc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9b6728300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Tainan,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1167cc87e4b64" /><Relationship Type="http://schemas.openxmlformats.org/officeDocument/2006/relationships/numbering" Target="/word/numbering.xml" Id="R1d7a7a5c333b48eb" /><Relationship Type="http://schemas.openxmlformats.org/officeDocument/2006/relationships/settings" Target="/word/settings.xml" Id="Rffcff5ff6f844817" /><Relationship Type="http://schemas.openxmlformats.org/officeDocument/2006/relationships/image" Target="/word/media/b37fbebe-e1bc-4c08-b2f2-a0d3f43c22fe.png" Id="Ra2f9b67283004470" /></Relationships>
</file>