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35a609406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1555e0e5d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Wuhai,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c2dbc4e674462" /><Relationship Type="http://schemas.openxmlformats.org/officeDocument/2006/relationships/numbering" Target="/word/numbering.xml" Id="Re25f4ab5eadd41fd" /><Relationship Type="http://schemas.openxmlformats.org/officeDocument/2006/relationships/settings" Target="/word/settings.xml" Id="R5b4c36a938014553" /><Relationship Type="http://schemas.openxmlformats.org/officeDocument/2006/relationships/image" Target="/word/media/2a805f00-b6ad-48b8-ac30-e9e13f5d58fb.png" Id="R8911555e0e5d443e" /></Relationships>
</file>