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19ec25aaf49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3a8f648cf94e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Zhong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1aaa98cf594ec0" /><Relationship Type="http://schemas.openxmlformats.org/officeDocument/2006/relationships/numbering" Target="/word/numbering.xml" Id="R39b68ffc4eb44f7c" /><Relationship Type="http://schemas.openxmlformats.org/officeDocument/2006/relationships/settings" Target="/word/settings.xml" Id="R92997e92187f488f" /><Relationship Type="http://schemas.openxmlformats.org/officeDocument/2006/relationships/image" Target="/word/media/74bee739-c871-463b-b6cd-f3544eeaaeef.png" Id="R7e3a8f648cf94e5b" /></Relationships>
</file>