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62262072a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c579c13f0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f88adc1c64165" /><Relationship Type="http://schemas.openxmlformats.org/officeDocument/2006/relationships/numbering" Target="/word/numbering.xml" Id="Ra49267adc3bf4868" /><Relationship Type="http://schemas.openxmlformats.org/officeDocument/2006/relationships/settings" Target="/word/settings.xml" Id="R11fe262080a04669" /><Relationship Type="http://schemas.openxmlformats.org/officeDocument/2006/relationships/image" Target="/word/media/7616c0ba-b086-4278-8771-571b91bac890.png" Id="R333c579c13f047e1" /></Relationships>
</file>