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225f4c639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8fb63addb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Akaya,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4ddc5c1444db6" /><Relationship Type="http://schemas.openxmlformats.org/officeDocument/2006/relationships/numbering" Target="/word/numbering.xml" Id="R7c2b6d8da0434fd5" /><Relationship Type="http://schemas.openxmlformats.org/officeDocument/2006/relationships/settings" Target="/word/settings.xml" Id="R1de756333aa844d0" /><Relationship Type="http://schemas.openxmlformats.org/officeDocument/2006/relationships/image" Target="/word/media/1eb2de78-378c-47e4-802a-5ed7400f7759.png" Id="R9458fb63addb4468" /></Relationships>
</file>