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ecbae1233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9517ff363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04a8be1440b6" /><Relationship Type="http://schemas.openxmlformats.org/officeDocument/2006/relationships/numbering" Target="/word/numbering.xml" Id="R51cd90d40de74eba" /><Relationship Type="http://schemas.openxmlformats.org/officeDocument/2006/relationships/settings" Target="/word/settings.xml" Id="Rac8d86fac59d48a4" /><Relationship Type="http://schemas.openxmlformats.org/officeDocument/2006/relationships/image" Target="/word/media/ba0f3f20-dcce-44b9-8c02-64e2e637401b.png" Id="R92b9517ff3634464" /></Relationships>
</file>