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5fc3e70d4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298991a00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Akongo,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5f9ff9a624900" /><Relationship Type="http://schemas.openxmlformats.org/officeDocument/2006/relationships/numbering" Target="/word/numbering.xml" Id="Rdc34920451b14edb" /><Relationship Type="http://schemas.openxmlformats.org/officeDocument/2006/relationships/settings" Target="/word/settings.xml" Id="R300bf77a40924fb4" /><Relationship Type="http://schemas.openxmlformats.org/officeDocument/2006/relationships/image" Target="/word/media/07b60c0e-d9e9-41eb-a375-fffca85a9184.png" Id="R26b298991a0049e3" /></Relationships>
</file>