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3a600cced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e2875a071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Ancien Bibaya,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77039278e4421" /><Relationship Type="http://schemas.openxmlformats.org/officeDocument/2006/relationships/numbering" Target="/word/numbering.xml" Id="Raad700c9ad0c4687" /><Relationship Type="http://schemas.openxmlformats.org/officeDocument/2006/relationships/settings" Target="/word/settings.xml" Id="R660bce9b3e2940e4" /><Relationship Type="http://schemas.openxmlformats.org/officeDocument/2006/relationships/image" Target="/word/media/129bce7c-aba0-4c9c-ad9a-72b9323e7a7c.png" Id="Re9ee2875a0714cdf" /></Relationships>
</file>