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8cdfc484f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9a9496f5a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Angale,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e0fede4c6474d" /><Relationship Type="http://schemas.openxmlformats.org/officeDocument/2006/relationships/numbering" Target="/word/numbering.xml" Id="R519445e7da08413e" /><Relationship Type="http://schemas.openxmlformats.org/officeDocument/2006/relationships/settings" Target="/word/settings.xml" Id="Rc4ff5dcc7be44256" /><Relationship Type="http://schemas.openxmlformats.org/officeDocument/2006/relationships/image" Target="/word/media/b5ed0ff6-59fe-4700-9af0-d9c433cabf87.png" Id="R5909a9496f5a44c9" /></Relationships>
</file>