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5fad1ff48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f04dd1fc1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Bebezi,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c33b4a646467d" /><Relationship Type="http://schemas.openxmlformats.org/officeDocument/2006/relationships/numbering" Target="/word/numbering.xml" Id="Rb630ce5136bc45b8" /><Relationship Type="http://schemas.openxmlformats.org/officeDocument/2006/relationships/settings" Target="/word/settings.xml" Id="R857deae303d341dc" /><Relationship Type="http://schemas.openxmlformats.org/officeDocument/2006/relationships/image" Target="/word/media/bccff004-3f2a-4108-9f91-6bbdf881be3e.png" Id="Rc72f04dd1fc14f80" /></Relationships>
</file>