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cfb1520c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81e8547b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Nkayi,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0265131094e22" /><Relationship Type="http://schemas.openxmlformats.org/officeDocument/2006/relationships/numbering" Target="/word/numbering.xml" Id="Rdc2a9c7e6d53434e" /><Relationship Type="http://schemas.openxmlformats.org/officeDocument/2006/relationships/settings" Target="/word/settings.xml" Id="R36493493c7754986" /><Relationship Type="http://schemas.openxmlformats.org/officeDocument/2006/relationships/image" Target="/word/media/1d61157f-c8c4-4748-ace7-a254bb01c7b1.png" Id="R743681e8547b4849" /></Relationships>
</file>