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0dbbc9310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ac58cce95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Andelka,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ae50a545b4e0c" /><Relationship Type="http://schemas.openxmlformats.org/officeDocument/2006/relationships/numbering" Target="/word/numbering.xml" Id="R1bfb9102ed1943a5" /><Relationship Type="http://schemas.openxmlformats.org/officeDocument/2006/relationships/settings" Target="/word/settings.xml" Id="R9ec0ed09bec04683" /><Relationship Type="http://schemas.openxmlformats.org/officeDocument/2006/relationships/image" Target="/word/media/39558765-0f8e-438f-b9c3-ae98667dc47e.png" Id="R6d5ac58cce954e57" /></Relationships>
</file>